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4980A" w14:textId="77777777" w:rsidR="00C16C33" w:rsidRPr="00113964" w:rsidRDefault="00C16C33" w:rsidP="00C16C33">
      <w:pPr>
        <w:pStyle w:val="Heading1"/>
        <w:rPr>
          <w:rFonts w:ascii="Segoe UI" w:hAnsi="Segoe UI" w:cs="Segoe UI"/>
        </w:rPr>
      </w:pPr>
      <w:r w:rsidRPr="00113964">
        <w:rPr>
          <w:rFonts w:ascii="Segoe UI" w:hAnsi="Segoe UI" w:cs="Segoe UI"/>
        </w:rPr>
        <w:t>Practical training venue minimum requirements</w:t>
      </w:r>
      <w:r w:rsidRPr="00113964">
        <w:rPr>
          <w:rStyle w:val="FootnoteReference"/>
          <w:rFonts w:ascii="Segoe UI" w:hAnsi="Segoe UI" w:cs="Segoe UI"/>
        </w:rPr>
        <w:footnoteReference w:id="1"/>
      </w:r>
    </w:p>
    <w:tbl>
      <w:tblPr>
        <w:tblStyle w:val="TableGrid3"/>
        <w:tblW w:w="9214" w:type="dxa"/>
        <w:tblInd w:w="-34" w:type="dxa"/>
        <w:tblLook w:val="04A0" w:firstRow="1" w:lastRow="0" w:firstColumn="1" w:lastColumn="0" w:noHBand="0" w:noVBand="1"/>
      </w:tblPr>
      <w:tblGrid>
        <w:gridCol w:w="4707"/>
        <w:gridCol w:w="1502"/>
        <w:gridCol w:w="1502"/>
        <w:gridCol w:w="1503"/>
      </w:tblGrid>
      <w:tr w:rsidR="00C16C33" w:rsidRPr="00113964" w14:paraId="17CDE011" w14:textId="77777777" w:rsidTr="00583067">
        <w:tc>
          <w:tcPr>
            <w:tcW w:w="4707" w:type="dxa"/>
          </w:tcPr>
          <w:p w14:paraId="338969C3" w14:textId="77777777" w:rsidR="00C16C33" w:rsidRPr="00113964" w:rsidRDefault="00C16C33" w:rsidP="00583067">
            <w:pPr>
              <w:spacing w:line="320" w:lineRule="exact"/>
              <w:rPr>
                <w:rFonts w:ascii="Segoe UI" w:hAnsi="Segoe UI" w:cs="Segoe UI"/>
                <w:b/>
                <w:caps/>
                <w:color w:val="000000" w:themeColor="text1"/>
              </w:rPr>
            </w:pPr>
          </w:p>
        </w:tc>
        <w:tc>
          <w:tcPr>
            <w:tcW w:w="1502" w:type="dxa"/>
          </w:tcPr>
          <w:p w14:paraId="39AB252C" w14:textId="77777777" w:rsidR="00C16C33" w:rsidRPr="00113964" w:rsidRDefault="00C16C33" w:rsidP="00583067">
            <w:pPr>
              <w:spacing w:line="320" w:lineRule="exact"/>
              <w:jc w:val="center"/>
              <w:rPr>
                <w:rFonts w:ascii="Segoe UI" w:hAnsi="Segoe UI" w:cs="Segoe UI"/>
                <w:b/>
                <w:caps/>
                <w:color w:val="000000" w:themeColor="text1"/>
              </w:rPr>
            </w:pPr>
            <w:r w:rsidRPr="00113964">
              <w:rPr>
                <w:rFonts w:ascii="Segoe UI" w:hAnsi="Segoe UI" w:cs="Segoe UI"/>
                <w:b/>
                <w:caps/>
                <w:color w:val="000000" w:themeColor="text1"/>
              </w:rPr>
              <w:t xml:space="preserve">IUC insertion &amp; removal </w:t>
            </w:r>
          </w:p>
        </w:tc>
        <w:tc>
          <w:tcPr>
            <w:tcW w:w="1502" w:type="dxa"/>
          </w:tcPr>
          <w:p w14:paraId="75BDDFD3" w14:textId="77777777" w:rsidR="00C16C33" w:rsidRPr="00113964" w:rsidRDefault="00C16C33" w:rsidP="00583067">
            <w:pPr>
              <w:spacing w:line="320" w:lineRule="exact"/>
              <w:jc w:val="center"/>
              <w:rPr>
                <w:rFonts w:ascii="Segoe UI" w:hAnsi="Segoe UI" w:cs="Segoe UI"/>
                <w:b/>
                <w:caps/>
                <w:color w:val="000000" w:themeColor="text1"/>
              </w:rPr>
            </w:pPr>
            <w:r w:rsidRPr="00113964">
              <w:rPr>
                <w:rFonts w:ascii="Segoe UI" w:hAnsi="Segoe UI" w:cs="Segoe UI"/>
                <w:b/>
                <w:caps/>
                <w:color w:val="000000" w:themeColor="text1"/>
              </w:rPr>
              <w:t xml:space="preserve">implant insertion </w:t>
            </w:r>
          </w:p>
        </w:tc>
        <w:tc>
          <w:tcPr>
            <w:tcW w:w="1503" w:type="dxa"/>
          </w:tcPr>
          <w:p w14:paraId="10408F80" w14:textId="77777777" w:rsidR="00C16C33" w:rsidRPr="00113964" w:rsidRDefault="00C16C33" w:rsidP="00583067">
            <w:pPr>
              <w:spacing w:line="320" w:lineRule="exact"/>
              <w:jc w:val="center"/>
              <w:rPr>
                <w:rFonts w:ascii="Segoe UI" w:hAnsi="Segoe UI" w:cs="Segoe UI"/>
                <w:b/>
                <w:caps/>
                <w:color w:val="000000" w:themeColor="text1"/>
              </w:rPr>
            </w:pPr>
            <w:r w:rsidRPr="00113964">
              <w:rPr>
                <w:rFonts w:ascii="Segoe UI" w:hAnsi="Segoe UI" w:cs="Segoe UI"/>
                <w:b/>
                <w:caps/>
                <w:color w:val="000000" w:themeColor="text1"/>
              </w:rPr>
              <w:t>Implant removal</w:t>
            </w:r>
          </w:p>
        </w:tc>
      </w:tr>
      <w:tr w:rsidR="00C16C33" w:rsidRPr="00113964" w14:paraId="265C669B" w14:textId="77777777" w:rsidTr="00583067">
        <w:tc>
          <w:tcPr>
            <w:tcW w:w="4707" w:type="dxa"/>
          </w:tcPr>
          <w:p w14:paraId="5019B95A" w14:textId="77777777" w:rsidR="00C16C33" w:rsidRPr="00113964" w:rsidRDefault="00C16C33" w:rsidP="00583067">
            <w:pPr>
              <w:spacing w:line="320" w:lineRule="exact"/>
              <w:rPr>
                <w:rFonts w:ascii="Segoe UI" w:hAnsi="Segoe UI" w:cs="Segoe UI"/>
                <w:color w:val="000000" w:themeColor="text1"/>
              </w:rPr>
            </w:pPr>
            <w:r w:rsidRPr="00113964">
              <w:rPr>
                <w:rFonts w:ascii="Segoe UI" w:hAnsi="Segoe UI" w:cs="Segoe UI"/>
                <w:color w:val="000000" w:themeColor="text1"/>
              </w:rPr>
              <w:t>Model or other suitable means to demonstrate the procedure (model may be brought to the venue by the trainer)</w:t>
            </w:r>
          </w:p>
        </w:tc>
        <w:tc>
          <w:tcPr>
            <w:tcW w:w="1502" w:type="dxa"/>
          </w:tcPr>
          <w:p w14:paraId="05E88EFC" w14:textId="77777777" w:rsidR="00C16C33" w:rsidRPr="00113964" w:rsidRDefault="00C16C33" w:rsidP="00583067">
            <w:pPr>
              <w:spacing w:line="320" w:lineRule="exact"/>
              <w:jc w:val="center"/>
              <w:rPr>
                <w:rFonts w:ascii="Segoe UI" w:hAnsi="Segoe UI" w:cs="Segoe UI"/>
                <w:b/>
                <w:caps/>
                <w:color w:val="000000" w:themeColor="text1"/>
              </w:rPr>
            </w:pPr>
            <w:r w:rsidRPr="00113964">
              <w:rPr>
                <w:rFonts w:ascii="Segoe UI" w:hAnsi="Segoe UI" w:cs="Segoe UI"/>
                <w:b/>
                <w:caps/>
                <w:color w:val="000000" w:themeColor="text1"/>
              </w:rPr>
              <w:sym w:font="Wingdings 2" w:char="F050"/>
            </w:r>
          </w:p>
        </w:tc>
        <w:tc>
          <w:tcPr>
            <w:tcW w:w="1502" w:type="dxa"/>
          </w:tcPr>
          <w:p w14:paraId="45C2127E" w14:textId="77777777" w:rsidR="00C16C33" w:rsidRPr="00113964" w:rsidRDefault="00C16C33" w:rsidP="00583067">
            <w:pPr>
              <w:spacing w:line="320" w:lineRule="exact"/>
              <w:jc w:val="center"/>
              <w:rPr>
                <w:rFonts w:ascii="Segoe UI" w:hAnsi="Segoe UI" w:cs="Segoe UI"/>
                <w:b/>
                <w:caps/>
                <w:color w:val="000000" w:themeColor="text1"/>
              </w:rPr>
            </w:pPr>
            <w:r w:rsidRPr="00113964">
              <w:rPr>
                <w:rFonts w:ascii="Segoe UI" w:hAnsi="Segoe UI" w:cs="Segoe UI"/>
                <w:b/>
                <w:caps/>
                <w:color w:val="000000" w:themeColor="text1"/>
              </w:rPr>
              <w:sym w:font="Wingdings 2" w:char="F050"/>
            </w:r>
          </w:p>
        </w:tc>
        <w:tc>
          <w:tcPr>
            <w:tcW w:w="1503" w:type="dxa"/>
          </w:tcPr>
          <w:p w14:paraId="414C4769" w14:textId="77777777" w:rsidR="00C16C33" w:rsidRPr="00113964" w:rsidRDefault="00C16C33" w:rsidP="00583067">
            <w:pPr>
              <w:spacing w:line="320" w:lineRule="exact"/>
              <w:jc w:val="center"/>
              <w:rPr>
                <w:rFonts w:ascii="Segoe UI" w:hAnsi="Segoe UI" w:cs="Segoe UI"/>
                <w:b/>
                <w:caps/>
                <w:color w:val="000000" w:themeColor="text1"/>
              </w:rPr>
            </w:pPr>
            <w:r w:rsidRPr="00113964">
              <w:rPr>
                <w:rFonts w:ascii="Segoe UI" w:hAnsi="Segoe UI" w:cs="Segoe UI"/>
                <w:b/>
                <w:caps/>
                <w:color w:val="000000" w:themeColor="text1"/>
              </w:rPr>
              <w:sym w:font="Wingdings 2" w:char="F050"/>
            </w:r>
          </w:p>
        </w:tc>
      </w:tr>
      <w:tr w:rsidR="00C16C33" w:rsidRPr="00113964" w14:paraId="5558686F" w14:textId="77777777" w:rsidTr="00583067">
        <w:tc>
          <w:tcPr>
            <w:tcW w:w="4707" w:type="dxa"/>
          </w:tcPr>
          <w:p w14:paraId="41D90B85" w14:textId="77777777" w:rsidR="00C16C33" w:rsidRPr="00113964" w:rsidRDefault="00C16C33" w:rsidP="00583067">
            <w:pPr>
              <w:spacing w:line="320" w:lineRule="exact"/>
              <w:rPr>
                <w:rFonts w:ascii="Segoe UI" w:hAnsi="Segoe UI" w:cs="Segoe UI"/>
                <w:color w:val="000000" w:themeColor="text1"/>
              </w:rPr>
            </w:pPr>
            <w:r w:rsidRPr="00113964">
              <w:rPr>
                <w:rFonts w:ascii="Segoe UI" w:hAnsi="Segoe UI" w:cs="Segoe UI"/>
                <w:color w:val="000000" w:themeColor="text1"/>
              </w:rPr>
              <w:t xml:space="preserve">Clean, </w:t>
            </w:r>
            <w:proofErr w:type="gramStart"/>
            <w:r w:rsidRPr="00113964">
              <w:rPr>
                <w:rFonts w:ascii="Segoe UI" w:hAnsi="Segoe UI" w:cs="Segoe UI"/>
                <w:color w:val="000000" w:themeColor="text1"/>
              </w:rPr>
              <w:t>private</w:t>
            </w:r>
            <w:proofErr w:type="gramEnd"/>
            <w:r w:rsidRPr="00113964">
              <w:rPr>
                <w:rFonts w:ascii="Segoe UI" w:hAnsi="Segoe UI" w:cs="Segoe UI"/>
                <w:color w:val="000000" w:themeColor="text1"/>
              </w:rPr>
              <w:t xml:space="preserve"> and welcoming clinic room with </w:t>
            </w:r>
            <w:r w:rsidRPr="00113964">
              <w:rPr>
                <w:rFonts w:ascii="Segoe UI" w:hAnsi="Segoe UI" w:cs="Segoe UI"/>
                <w:color w:val="000000"/>
              </w:rPr>
              <w:t>suitable bed to allow correct positioning of the person for the procedure</w:t>
            </w:r>
            <w:r w:rsidRPr="00113964">
              <w:rPr>
                <w:rFonts w:ascii="Segoe UI" w:hAnsi="Segoe UI" w:cs="Segoe UI"/>
                <w:color w:val="000000" w:themeColor="text1"/>
              </w:rPr>
              <w:t>, linen, trolley, emergency medication and equipment, disposable gloves, hand basin and soap or hand sanitiser, access to bathroom, pregnancy tests, medical waste container, sharps bin</w:t>
            </w:r>
          </w:p>
        </w:tc>
        <w:tc>
          <w:tcPr>
            <w:tcW w:w="1502" w:type="dxa"/>
          </w:tcPr>
          <w:p w14:paraId="3E9BC489" w14:textId="77777777" w:rsidR="00C16C33" w:rsidRPr="00113964" w:rsidRDefault="00C16C33" w:rsidP="00583067">
            <w:pPr>
              <w:spacing w:line="320" w:lineRule="exact"/>
              <w:jc w:val="center"/>
              <w:rPr>
                <w:rFonts w:ascii="Segoe UI" w:hAnsi="Segoe UI" w:cs="Segoe UI"/>
                <w:b/>
                <w:caps/>
                <w:color w:val="000000" w:themeColor="text1"/>
              </w:rPr>
            </w:pPr>
            <w:r w:rsidRPr="00113964">
              <w:rPr>
                <w:rFonts w:ascii="Segoe UI" w:hAnsi="Segoe UI" w:cs="Segoe UI"/>
                <w:b/>
                <w:caps/>
                <w:color w:val="000000" w:themeColor="text1"/>
              </w:rPr>
              <w:sym w:font="Wingdings 2" w:char="F050"/>
            </w:r>
          </w:p>
        </w:tc>
        <w:tc>
          <w:tcPr>
            <w:tcW w:w="1502" w:type="dxa"/>
          </w:tcPr>
          <w:p w14:paraId="78CF7FBA" w14:textId="77777777" w:rsidR="00C16C33" w:rsidRPr="00113964" w:rsidRDefault="00C16C33" w:rsidP="00583067">
            <w:pPr>
              <w:spacing w:line="320" w:lineRule="exact"/>
              <w:jc w:val="center"/>
              <w:rPr>
                <w:rFonts w:ascii="Segoe UI" w:hAnsi="Segoe UI" w:cs="Segoe UI"/>
                <w:color w:val="000000" w:themeColor="text1"/>
              </w:rPr>
            </w:pPr>
            <w:r w:rsidRPr="00113964">
              <w:rPr>
                <w:rFonts w:ascii="Segoe UI" w:hAnsi="Segoe UI" w:cs="Segoe UI"/>
                <w:b/>
                <w:caps/>
                <w:color w:val="000000" w:themeColor="text1"/>
              </w:rPr>
              <w:sym w:font="Wingdings 2" w:char="F050"/>
            </w:r>
          </w:p>
        </w:tc>
        <w:tc>
          <w:tcPr>
            <w:tcW w:w="1503" w:type="dxa"/>
          </w:tcPr>
          <w:p w14:paraId="4B63F91B" w14:textId="77777777" w:rsidR="00C16C33" w:rsidRPr="00113964" w:rsidRDefault="00C16C33" w:rsidP="00583067">
            <w:pPr>
              <w:spacing w:line="320" w:lineRule="exact"/>
              <w:jc w:val="center"/>
              <w:rPr>
                <w:rFonts w:ascii="Segoe UI" w:hAnsi="Segoe UI" w:cs="Segoe UI"/>
                <w:color w:val="000000" w:themeColor="text1"/>
              </w:rPr>
            </w:pPr>
            <w:r w:rsidRPr="00113964">
              <w:rPr>
                <w:rFonts w:ascii="Segoe UI" w:hAnsi="Segoe UI" w:cs="Segoe UI"/>
                <w:b/>
                <w:caps/>
                <w:color w:val="000000" w:themeColor="text1"/>
              </w:rPr>
              <w:sym w:font="Wingdings 2" w:char="F050"/>
            </w:r>
          </w:p>
        </w:tc>
      </w:tr>
      <w:tr w:rsidR="00C16C33" w:rsidRPr="00113964" w14:paraId="0F0DDF79" w14:textId="77777777" w:rsidTr="00583067">
        <w:tc>
          <w:tcPr>
            <w:tcW w:w="4707" w:type="dxa"/>
          </w:tcPr>
          <w:p w14:paraId="3BAB4C2E" w14:textId="77777777" w:rsidR="00C16C33" w:rsidRPr="00113964" w:rsidRDefault="00C16C33" w:rsidP="00583067">
            <w:pPr>
              <w:spacing w:line="320" w:lineRule="exact"/>
              <w:rPr>
                <w:rFonts w:ascii="Segoe UI" w:hAnsi="Segoe UI" w:cs="Segoe UI"/>
                <w:color w:val="000000" w:themeColor="text1"/>
              </w:rPr>
            </w:pPr>
            <w:r w:rsidRPr="00113964">
              <w:rPr>
                <w:rFonts w:ascii="Segoe UI" w:hAnsi="Segoe UI" w:cs="Segoe UI"/>
                <w:color w:val="000000" w:themeColor="text1"/>
              </w:rPr>
              <w:t>Clinical records or clinic notes, and appropriate written health information</w:t>
            </w:r>
          </w:p>
        </w:tc>
        <w:tc>
          <w:tcPr>
            <w:tcW w:w="1502" w:type="dxa"/>
          </w:tcPr>
          <w:p w14:paraId="35966318" w14:textId="77777777" w:rsidR="00C16C33" w:rsidRPr="00113964" w:rsidRDefault="00C16C33" w:rsidP="00583067">
            <w:pPr>
              <w:spacing w:line="320" w:lineRule="exact"/>
              <w:jc w:val="center"/>
              <w:rPr>
                <w:rFonts w:ascii="Segoe UI" w:hAnsi="Segoe UI" w:cs="Segoe UI"/>
                <w:b/>
                <w:caps/>
                <w:color w:val="000000" w:themeColor="text1"/>
              </w:rPr>
            </w:pPr>
            <w:r w:rsidRPr="00113964">
              <w:rPr>
                <w:rFonts w:ascii="Segoe UI" w:hAnsi="Segoe UI" w:cs="Segoe UI"/>
                <w:b/>
                <w:caps/>
                <w:color w:val="000000" w:themeColor="text1"/>
              </w:rPr>
              <w:sym w:font="Wingdings 2" w:char="F050"/>
            </w:r>
          </w:p>
        </w:tc>
        <w:tc>
          <w:tcPr>
            <w:tcW w:w="1502" w:type="dxa"/>
          </w:tcPr>
          <w:p w14:paraId="65645626" w14:textId="77777777" w:rsidR="00C16C33" w:rsidRPr="00113964" w:rsidRDefault="00C16C33" w:rsidP="00583067">
            <w:pPr>
              <w:spacing w:line="320" w:lineRule="exact"/>
              <w:jc w:val="center"/>
              <w:rPr>
                <w:rFonts w:ascii="Segoe UI" w:hAnsi="Segoe UI" w:cs="Segoe UI"/>
                <w:color w:val="000000" w:themeColor="text1"/>
              </w:rPr>
            </w:pPr>
            <w:r w:rsidRPr="00113964">
              <w:rPr>
                <w:rFonts w:ascii="Segoe UI" w:hAnsi="Segoe UI" w:cs="Segoe UI"/>
                <w:b/>
                <w:caps/>
                <w:color w:val="000000" w:themeColor="text1"/>
              </w:rPr>
              <w:sym w:font="Wingdings 2" w:char="F050"/>
            </w:r>
          </w:p>
        </w:tc>
        <w:tc>
          <w:tcPr>
            <w:tcW w:w="1503" w:type="dxa"/>
          </w:tcPr>
          <w:p w14:paraId="5549E61E" w14:textId="77777777" w:rsidR="00C16C33" w:rsidRPr="00113964" w:rsidRDefault="00C16C33" w:rsidP="00583067">
            <w:pPr>
              <w:spacing w:line="320" w:lineRule="exact"/>
              <w:jc w:val="center"/>
              <w:rPr>
                <w:rFonts w:ascii="Segoe UI" w:hAnsi="Segoe UI" w:cs="Segoe UI"/>
                <w:color w:val="000000" w:themeColor="text1"/>
              </w:rPr>
            </w:pPr>
            <w:r w:rsidRPr="00113964">
              <w:rPr>
                <w:rFonts w:ascii="Segoe UI" w:hAnsi="Segoe UI" w:cs="Segoe UI"/>
                <w:b/>
                <w:caps/>
                <w:color w:val="000000" w:themeColor="text1"/>
              </w:rPr>
              <w:sym w:font="Wingdings 2" w:char="F050"/>
            </w:r>
          </w:p>
        </w:tc>
      </w:tr>
      <w:tr w:rsidR="00C16C33" w:rsidRPr="00113964" w14:paraId="6566E3EC" w14:textId="77777777" w:rsidTr="00583067">
        <w:tc>
          <w:tcPr>
            <w:tcW w:w="4707" w:type="dxa"/>
          </w:tcPr>
          <w:p w14:paraId="2242DEE1" w14:textId="77777777" w:rsidR="00C16C33" w:rsidRPr="00113964" w:rsidRDefault="00C16C33" w:rsidP="00583067">
            <w:pPr>
              <w:spacing w:line="320" w:lineRule="exact"/>
              <w:rPr>
                <w:rFonts w:ascii="Segoe UI" w:hAnsi="Segoe UI" w:cs="Segoe UI"/>
                <w:color w:val="000000" w:themeColor="text1"/>
              </w:rPr>
            </w:pPr>
            <w:r w:rsidRPr="00113964">
              <w:rPr>
                <w:rFonts w:ascii="Segoe UI" w:hAnsi="Segoe UI" w:cs="Segoe UI"/>
                <w:color w:val="000000" w:themeColor="text1"/>
              </w:rPr>
              <w:t>Room lighting</w:t>
            </w:r>
          </w:p>
        </w:tc>
        <w:tc>
          <w:tcPr>
            <w:tcW w:w="1502" w:type="dxa"/>
          </w:tcPr>
          <w:p w14:paraId="7A6D20DF" w14:textId="77777777" w:rsidR="00C16C33" w:rsidRPr="00113964" w:rsidRDefault="00C16C33" w:rsidP="00583067">
            <w:pPr>
              <w:spacing w:line="320" w:lineRule="exact"/>
              <w:jc w:val="center"/>
              <w:rPr>
                <w:rFonts w:ascii="Segoe UI" w:hAnsi="Segoe UI" w:cs="Segoe UI"/>
                <w:b/>
                <w:caps/>
                <w:color w:val="000000" w:themeColor="text1"/>
              </w:rPr>
            </w:pPr>
          </w:p>
        </w:tc>
        <w:tc>
          <w:tcPr>
            <w:tcW w:w="1502" w:type="dxa"/>
          </w:tcPr>
          <w:p w14:paraId="479301A0" w14:textId="77777777" w:rsidR="00C16C33" w:rsidRPr="00113964" w:rsidRDefault="00C16C33" w:rsidP="00583067">
            <w:pPr>
              <w:spacing w:line="320" w:lineRule="exact"/>
              <w:jc w:val="center"/>
              <w:rPr>
                <w:rFonts w:ascii="Segoe UI" w:hAnsi="Segoe UI" w:cs="Segoe UI"/>
                <w:color w:val="000000" w:themeColor="text1"/>
              </w:rPr>
            </w:pPr>
            <w:r w:rsidRPr="00113964">
              <w:rPr>
                <w:rFonts w:ascii="Segoe UI" w:hAnsi="Segoe UI" w:cs="Segoe UI"/>
                <w:b/>
                <w:caps/>
                <w:color w:val="000000" w:themeColor="text1"/>
              </w:rPr>
              <w:sym w:font="Wingdings 2" w:char="F050"/>
            </w:r>
          </w:p>
        </w:tc>
        <w:tc>
          <w:tcPr>
            <w:tcW w:w="1503" w:type="dxa"/>
          </w:tcPr>
          <w:p w14:paraId="6DB21F47" w14:textId="77777777" w:rsidR="00C16C33" w:rsidRPr="00113964" w:rsidRDefault="00C16C33" w:rsidP="00583067">
            <w:pPr>
              <w:spacing w:line="320" w:lineRule="exact"/>
              <w:jc w:val="center"/>
              <w:rPr>
                <w:rFonts w:ascii="Segoe UI" w:hAnsi="Segoe UI" w:cs="Segoe UI"/>
                <w:color w:val="000000" w:themeColor="text1"/>
              </w:rPr>
            </w:pPr>
            <w:r w:rsidRPr="00113964">
              <w:rPr>
                <w:rFonts w:ascii="Segoe UI" w:hAnsi="Segoe UI" w:cs="Segoe UI"/>
                <w:b/>
                <w:caps/>
                <w:color w:val="000000" w:themeColor="text1"/>
              </w:rPr>
              <w:sym w:font="Wingdings 2" w:char="F050"/>
            </w:r>
          </w:p>
        </w:tc>
      </w:tr>
      <w:tr w:rsidR="00C16C33" w:rsidRPr="00113964" w14:paraId="04760AA8" w14:textId="77777777" w:rsidTr="00583067">
        <w:tc>
          <w:tcPr>
            <w:tcW w:w="4707" w:type="dxa"/>
          </w:tcPr>
          <w:p w14:paraId="3742BBC3" w14:textId="77777777" w:rsidR="00C16C33" w:rsidRPr="00113964" w:rsidRDefault="00C16C33" w:rsidP="00583067">
            <w:pPr>
              <w:spacing w:line="320" w:lineRule="exact"/>
              <w:rPr>
                <w:rFonts w:ascii="Segoe UI" w:hAnsi="Segoe UI" w:cs="Segoe UI"/>
                <w:color w:val="000000" w:themeColor="text1"/>
              </w:rPr>
            </w:pPr>
            <w:r w:rsidRPr="00113964">
              <w:rPr>
                <w:rFonts w:ascii="Segoe UI" w:hAnsi="Segoe UI" w:cs="Segoe UI"/>
                <w:color w:val="000000" w:themeColor="text1"/>
              </w:rPr>
              <w:t>Adjustable light</w:t>
            </w:r>
          </w:p>
        </w:tc>
        <w:tc>
          <w:tcPr>
            <w:tcW w:w="1502" w:type="dxa"/>
          </w:tcPr>
          <w:p w14:paraId="1629F851" w14:textId="77777777" w:rsidR="00C16C33" w:rsidRPr="00113964" w:rsidRDefault="00C16C33" w:rsidP="00583067">
            <w:pPr>
              <w:spacing w:line="320" w:lineRule="exact"/>
              <w:jc w:val="center"/>
              <w:rPr>
                <w:rFonts w:ascii="Segoe UI" w:hAnsi="Segoe UI" w:cs="Segoe UI"/>
                <w:color w:val="000000" w:themeColor="text1"/>
              </w:rPr>
            </w:pPr>
            <w:r w:rsidRPr="00113964">
              <w:rPr>
                <w:rFonts w:ascii="Segoe UI" w:hAnsi="Segoe UI" w:cs="Segoe UI"/>
                <w:b/>
                <w:caps/>
                <w:color w:val="000000" w:themeColor="text1"/>
              </w:rPr>
              <w:sym w:font="Wingdings 2" w:char="F050"/>
            </w:r>
          </w:p>
        </w:tc>
        <w:tc>
          <w:tcPr>
            <w:tcW w:w="1502" w:type="dxa"/>
          </w:tcPr>
          <w:p w14:paraId="6327F20C" w14:textId="77777777" w:rsidR="00C16C33" w:rsidRPr="00113964" w:rsidRDefault="00C16C33" w:rsidP="00583067">
            <w:pPr>
              <w:spacing w:line="320" w:lineRule="exact"/>
              <w:jc w:val="center"/>
              <w:rPr>
                <w:rFonts w:ascii="Segoe UI" w:hAnsi="Segoe UI" w:cs="Segoe UI"/>
                <w:b/>
                <w:caps/>
                <w:color w:val="000000" w:themeColor="text1"/>
              </w:rPr>
            </w:pPr>
          </w:p>
        </w:tc>
        <w:tc>
          <w:tcPr>
            <w:tcW w:w="1503" w:type="dxa"/>
          </w:tcPr>
          <w:p w14:paraId="0E7DA029" w14:textId="77777777" w:rsidR="00C16C33" w:rsidRPr="00113964" w:rsidRDefault="00C16C33" w:rsidP="00583067">
            <w:pPr>
              <w:spacing w:line="320" w:lineRule="exact"/>
              <w:jc w:val="center"/>
              <w:rPr>
                <w:rFonts w:ascii="Segoe UI" w:hAnsi="Segoe UI" w:cs="Segoe UI"/>
                <w:b/>
                <w:caps/>
                <w:color w:val="000000" w:themeColor="text1"/>
              </w:rPr>
            </w:pPr>
          </w:p>
        </w:tc>
      </w:tr>
      <w:tr w:rsidR="00C16C33" w:rsidRPr="00113964" w14:paraId="12026E21" w14:textId="77777777" w:rsidTr="00583067">
        <w:tc>
          <w:tcPr>
            <w:tcW w:w="4707" w:type="dxa"/>
          </w:tcPr>
          <w:p w14:paraId="3F8386A1" w14:textId="77777777" w:rsidR="00C16C33" w:rsidRPr="00113964" w:rsidRDefault="00C16C33" w:rsidP="00583067">
            <w:pPr>
              <w:spacing w:line="320" w:lineRule="exact"/>
              <w:rPr>
                <w:rFonts w:ascii="Segoe UI" w:hAnsi="Segoe UI" w:cs="Segoe UI"/>
                <w:color w:val="000000" w:themeColor="text1"/>
              </w:rPr>
            </w:pPr>
            <w:r w:rsidRPr="00113964">
              <w:rPr>
                <w:rFonts w:ascii="Segoe UI" w:hAnsi="Segoe UI" w:cs="Segoe UI"/>
                <w:color w:val="000000" w:themeColor="text1"/>
              </w:rPr>
              <w:t>Specula in range of sizes</w:t>
            </w:r>
          </w:p>
        </w:tc>
        <w:tc>
          <w:tcPr>
            <w:tcW w:w="1502" w:type="dxa"/>
          </w:tcPr>
          <w:p w14:paraId="33D09FC9" w14:textId="77777777" w:rsidR="00C16C33" w:rsidRPr="00113964" w:rsidRDefault="00C16C33" w:rsidP="00583067">
            <w:pPr>
              <w:spacing w:line="320" w:lineRule="exact"/>
              <w:jc w:val="center"/>
              <w:rPr>
                <w:rFonts w:ascii="Segoe UI" w:hAnsi="Segoe UI" w:cs="Segoe UI"/>
                <w:color w:val="000000" w:themeColor="text1"/>
              </w:rPr>
            </w:pPr>
            <w:r w:rsidRPr="00113964">
              <w:rPr>
                <w:rFonts w:ascii="Segoe UI" w:hAnsi="Segoe UI" w:cs="Segoe UI"/>
                <w:b/>
                <w:caps/>
                <w:color w:val="000000" w:themeColor="text1"/>
              </w:rPr>
              <w:sym w:font="Wingdings 2" w:char="F050"/>
            </w:r>
          </w:p>
        </w:tc>
        <w:tc>
          <w:tcPr>
            <w:tcW w:w="1502" w:type="dxa"/>
          </w:tcPr>
          <w:p w14:paraId="658EBEEE" w14:textId="77777777" w:rsidR="00C16C33" w:rsidRPr="00113964" w:rsidRDefault="00C16C33" w:rsidP="00583067">
            <w:pPr>
              <w:spacing w:line="320" w:lineRule="exact"/>
              <w:jc w:val="center"/>
              <w:rPr>
                <w:rFonts w:ascii="Segoe UI" w:hAnsi="Segoe UI" w:cs="Segoe UI"/>
                <w:b/>
                <w:caps/>
                <w:color w:val="000000" w:themeColor="text1"/>
              </w:rPr>
            </w:pPr>
          </w:p>
        </w:tc>
        <w:tc>
          <w:tcPr>
            <w:tcW w:w="1503" w:type="dxa"/>
          </w:tcPr>
          <w:p w14:paraId="303F934B" w14:textId="77777777" w:rsidR="00C16C33" w:rsidRPr="00113964" w:rsidRDefault="00C16C33" w:rsidP="00583067">
            <w:pPr>
              <w:spacing w:line="320" w:lineRule="exact"/>
              <w:jc w:val="center"/>
              <w:rPr>
                <w:rFonts w:ascii="Segoe UI" w:hAnsi="Segoe UI" w:cs="Segoe UI"/>
                <w:b/>
                <w:caps/>
                <w:color w:val="000000" w:themeColor="text1"/>
              </w:rPr>
            </w:pPr>
          </w:p>
        </w:tc>
      </w:tr>
      <w:tr w:rsidR="00C16C33" w:rsidRPr="00113964" w14:paraId="6D93A498" w14:textId="77777777" w:rsidTr="00583067">
        <w:tc>
          <w:tcPr>
            <w:tcW w:w="4707" w:type="dxa"/>
          </w:tcPr>
          <w:p w14:paraId="02479F37" w14:textId="77777777" w:rsidR="00C16C33" w:rsidRPr="00113964" w:rsidRDefault="00C16C33" w:rsidP="00583067">
            <w:pPr>
              <w:spacing w:line="320" w:lineRule="exact"/>
              <w:rPr>
                <w:rFonts w:ascii="Segoe UI" w:hAnsi="Segoe UI" w:cs="Segoe UI"/>
                <w:color w:val="000000" w:themeColor="text1"/>
              </w:rPr>
            </w:pPr>
            <w:r w:rsidRPr="00113964">
              <w:rPr>
                <w:rFonts w:ascii="Segoe UI" w:hAnsi="Segoe UI" w:cs="Segoe UI"/>
                <w:color w:val="000000" w:themeColor="text1"/>
              </w:rPr>
              <w:t>Sponge or artery forceps, gauze</w:t>
            </w:r>
          </w:p>
        </w:tc>
        <w:tc>
          <w:tcPr>
            <w:tcW w:w="1502" w:type="dxa"/>
          </w:tcPr>
          <w:p w14:paraId="10B3AF70" w14:textId="77777777" w:rsidR="00C16C33" w:rsidRPr="00113964" w:rsidRDefault="00C16C33" w:rsidP="00583067">
            <w:pPr>
              <w:spacing w:line="320" w:lineRule="exact"/>
              <w:jc w:val="center"/>
              <w:rPr>
                <w:rFonts w:ascii="Segoe UI" w:hAnsi="Segoe UI" w:cs="Segoe UI"/>
                <w:color w:val="000000" w:themeColor="text1"/>
              </w:rPr>
            </w:pPr>
            <w:r w:rsidRPr="00113964">
              <w:rPr>
                <w:rFonts w:ascii="Segoe UI" w:hAnsi="Segoe UI" w:cs="Segoe UI"/>
                <w:b/>
                <w:caps/>
                <w:color w:val="000000" w:themeColor="text1"/>
              </w:rPr>
              <w:sym w:font="Wingdings 2" w:char="F050"/>
            </w:r>
          </w:p>
        </w:tc>
        <w:tc>
          <w:tcPr>
            <w:tcW w:w="1502" w:type="dxa"/>
          </w:tcPr>
          <w:p w14:paraId="585E26D7" w14:textId="77777777" w:rsidR="00C16C33" w:rsidRPr="00113964" w:rsidRDefault="00C16C33" w:rsidP="00583067">
            <w:pPr>
              <w:spacing w:line="320" w:lineRule="exact"/>
              <w:jc w:val="center"/>
              <w:rPr>
                <w:rFonts w:ascii="Segoe UI" w:hAnsi="Segoe UI" w:cs="Segoe UI"/>
                <w:b/>
                <w:caps/>
                <w:color w:val="000000" w:themeColor="text1"/>
              </w:rPr>
            </w:pPr>
          </w:p>
        </w:tc>
        <w:tc>
          <w:tcPr>
            <w:tcW w:w="1503" w:type="dxa"/>
          </w:tcPr>
          <w:p w14:paraId="2F04FE11" w14:textId="77777777" w:rsidR="00C16C33" w:rsidRPr="00113964" w:rsidRDefault="00C16C33" w:rsidP="00583067">
            <w:pPr>
              <w:spacing w:line="320" w:lineRule="exact"/>
              <w:jc w:val="center"/>
              <w:rPr>
                <w:rFonts w:ascii="Segoe UI" w:hAnsi="Segoe UI" w:cs="Segoe UI"/>
                <w:b/>
                <w:caps/>
                <w:color w:val="000000" w:themeColor="text1"/>
              </w:rPr>
            </w:pPr>
          </w:p>
        </w:tc>
      </w:tr>
      <w:tr w:rsidR="00C16C33" w:rsidRPr="00113964" w14:paraId="33DD952D" w14:textId="77777777" w:rsidTr="00583067">
        <w:tc>
          <w:tcPr>
            <w:tcW w:w="4707" w:type="dxa"/>
          </w:tcPr>
          <w:p w14:paraId="541E53ED" w14:textId="77777777" w:rsidR="00C16C33" w:rsidRPr="00113964" w:rsidRDefault="00C16C33" w:rsidP="00583067">
            <w:pPr>
              <w:spacing w:line="320" w:lineRule="exact"/>
              <w:rPr>
                <w:rFonts w:ascii="Segoe UI" w:hAnsi="Segoe UI" w:cs="Segoe UI"/>
                <w:color w:val="000000" w:themeColor="text1"/>
              </w:rPr>
            </w:pPr>
            <w:r w:rsidRPr="00113964">
              <w:rPr>
                <w:rFonts w:ascii="Segoe UI" w:hAnsi="Segoe UI" w:cs="Segoe UI"/>
                <w:color w:val="000000" w:themeColor="text1"/>
              </w:rPr>
              <w:t>Tenaculum, sounds, pair of long handled scissors (per person)</w:t>
            </w:r>
          </w:p>
        </w:tc>
        <w:tc>
          <w:tcPr>
            <w:tcW w:w="1502" w:type="dxa"/>
          </w:tcPr>
          <w:p w14:paraId="2A869CEA" w14:textId="77777777" w:rsidR="00C16C33" w:rsidRPr="00113964" w:rsidRDefault="00C16C33" w:rsidP="00583067">
            <w:pPr>
              <w:spacing w:line="320" w:lineRule="exact"/>
              <w:jc w:val="center"/>
              <w:rPr>
                <w:rFonts w:ascii="Segoe UI" w:hAnsi="Segoe UI" w:cs="Segoe UI"/>
                <w:color w:val="000000" w:themeColor="text1"/>
              </w:rPr>
            </w:pPr>
            <w:r w:rsidRPr="00113964">
              <w:rPr>
                <w:rFonts w:ascii="Segoe UI" w:hAnsi="Segoe UI" w:cs="Segoe UI"/>
                <w:b/>
                <w:caps/>
                <w:color w:val="000000" w:themeColor="text1"/>
              </w:rPr>
              <w:sym w:font="Wingdings 2" w:char="F050"/>
            </w:r>
          </w:p>
        </w:tc>
        <w:tc>
          <w:tcPr>
            <w:tcW w:w="1502" w:type="dxa"/>
          </w:tcPr>
          <w:p w14:paraId="093E937B" w14:textId="77777777" w:rsidR="00C16C33" w:rsidRPr="00113964" w:rsidRDefault="00C16C33" w:rsidP="00583067">
            <w:pPr>
              <w:spacing w:line="320" w:lineRule="exact"/>
              <w:jc w:val="center"/>
              <w:rPr>
                <w:rFonts w:ascii="Segoe UI" w:hAnsi="Segoe UI" w:cs="Segoe UI"/>
                <w:b/>
                <w:caps/>
                <w:color w:val="000000" w:themeColor="text1"/>
              </w:rPr>
            </w:pPr>
          </w:p>
        </w:tc>
        <w:tc>
          <w:tcPr>
            <w:tcW w:w="1503" w:type="dxa"/>
          </w:tcPr>
          <w:p w14:paraId="40AC7A53" w14:textId="77777777" w:rsidR="00C16C33" w:rsidRPr="00113964" w:rsidRDefault="00C16C33" w:rsidP="00583067">
            <w:pPr>
              <w:spacing w:line="320" w:lineRule="exact"/>
              <w:jc w:val="center"/>
              <w:rPr>
                <w:rFonts w:ascii="Segoe UI" w:hAnsi="Segoe UI" w:cs="Segoe UI"/>
                <w:b/>
                <w:caps/>
                <w:color w:val="000000" w:themeColor="text1"/>
              </w:rPr>
            </w:pPr>
          </w:p>
        </w:tc>
      </w:tr>
      <w:tr w:rsidR="00C16C33" w:rsidRPr="00113964" w14:paraId="685E1EAA" w14:textId="77777777" w:rsidTr="00583067">
        <w:tc>
          <w:tcPr>
            <w:tcW w:w="4707" w:type="dxa"/>
          </w:tcPr>
          <w:p w14:paraId="56B09CB6" w14:textId="77777777" w:rsidR="00C16C33" w:rsidRPr="00113964" w:rsidRDefault="00C16C33" w:rsidP="00583067">
            <w:pPr>
              <w:spacing w:line="320" w:lineRule="exact"/>
              <w:rPr>
                <w:rFonts w:ascii="Segoe UI" w:hAnsi="Segoe UI" w:cs="Segoe UI"/>
                <w:color w:val="000000" w:themeColor="text1"/>
              </w:rPr>
            </w:pPr>
            <w:r w:rsidRPr="00113964">
              <w:rPr>
                <w:rFonts w:ascii="Segoe UI" w:hAnsi="Segoe UI" w:cs="Segoe UI"/>
                <w:color w:val="000000" w:themeColor="text1"/>
              </w:rPr>
              <w:t>Sanitary pads</w:t>
            </w:r>
          </w:p>
        </w:tc>
        <w:tc>
          <w:tcPr>
            <w:tcW w:w="1502" w:type="dxa"/>
          </w:tcPr>
          <w:p w14:paraId="5078E941" w14:textId="77777777" w:rsidR="00C16C33" w:rsidRPr="00113964" w:rsidRDefault="00C16C33" w:rsidP="00583067">
            <w:pPr>
              <w:spacing w:line="320" w:lineRule="exact"/>
              <w:jc w:val="center"/>
              <w:rPr>
                <w:rFonts w:ascii="Segoe UI" w:hAnsi="Segoe UI" w:cs="Segoe UI"/>
                <w:color w:val="000000" w:themeColor="text1"/>
              </w:rPr>
            </w:pPr>
            <w:r w:rsidRPr="00113964">
              <w:rPr>
                <w:rFonts w:ascii="Segoe UI" w:hAnsi="Segoe UI" w:cs="Segoe UI"/>
                <w:b/>
                <w:caps/>
                <w:color w:val="000000" w:themeColor="text1"/>
              </w:rPr>
              <w:sym w:font="Wingdings 2" w:char="F050"/>
            </w:r>
          </w:p>
        </w:tc>
        <w:tc>
          <w:tcPr>
            <w:tcW w:w="1502" w:type="dxa"/>
          </w:tcPr>
          <w:p w14:paraId="4999351C" w14:textId="77777777" w:rsidR="00C16C33" w:rsidRPr="00113964" w:rsidRDefault="00C16C33" w:rsidP="00583067">
            <w:pPr>
              <w:spacing w:line="320" w:lineRule="exact"/>
              <w:jc w:val="center"/>
              <w:rPr>
                <w:rFonts w:ascii="Segoe UI" w:hAnsi="Segoe UI" w:cs="Segoe UI"/>
                <w:b/>
                <w:caps/>
                <w:color w:val="000000" w:themeColor="text1"/>
              </w:rPr>
            </w:pPr>
          </w:p>
        </w:tc>
        <w:tc>
          <w:tcPr>
            <w:tcW w:w="1503" w:type="dxa"/>
          </w:tcPr>
          <w:p w14:paraId="15974C7D" w14:textId="77777777" w:rsidR="00C16C33" w:rsidRPr="00113964" w:rsidRDefault="00C16C33" w:rsidP="00583067">
            <w:pPr>
              <w:spacing w:line="320" w:lineRule="exact"/>
              <w:jc w:val="center"/>
              <w:rPr>
                <w:rFonts w:ascii="Segoe UI" w:hAnsi="Segoe UI" w:cs="Segoe UI"/>
                <w:b/>
                <w:caps/>
                <w:color w:val="000000" w:themeColor="text1"/>
              </w:rPr>
            </w:pPr>
          </w:p>
        </w:tc>
      </w:tr>
      <w:tr w:rsidR="00C16C33" w:rsidRPr="00113964" w14:paraId="2D730638" w14:textId="77777777" w:rsidTr="00583067">
        <w:tc>
          <w:tcPr>
            <w:tcW w:w="4707" w:type="dxa"/>
          </w:tcPr>
          <w:p w14:paraId="7DCB55FE" w14:textId="77777777" w:rsidR="00C16C33" w:rsidRPr="00113964" w:rsidRDefault="00C16C33" w:rsidP="00583067">
            <w:pPr>
              <w:spacing w:line="320" w:lineRule="exact"/>
              <w:rPr>
                <w:rFonts w:ascii="Segoe UI" w:hAnsi="Segoe UI" w:cs="Segoe UI"/>
                <w:color w:val="000000" w:themeColor="text1"/>
              </w:rPr>
            </w:pPr>
            <w:r w:rsidRPr="00113964">
              <w:rPr>
                <w:rFonts w:ascii="Segoe UI" w:hAnsi="Segoe UI" w:cs="Segoe UI"/>
                <w:color w:val="000000" w:themeColor="text1"/>
              </w:rPr>
              <w:t>The full range of IUC</w:t>
            </w:r>
          </w:p>
        </w:tc>
        <w:tc>
          <w:tcPr>
            <w:tcW w:w="1502" w:type="dxa"/>
          </w:tcPr>
          <w:p w14:paraId="7CAEE33C" w14:textId="77777777" w:rsidR="00C16C33" w:rsidRPr="00113964" w:rsidRDefault="00C16C33" w:rsidP="00583067">
            <w:pPr>
              <w:spacing w:line="320" w:lineRule="exact"/>
              <w:jc w:val="center"/>
              <w:rPr>
                <w:rFonts w:ascii="Segoe UI" w:hAnsi="Segoe UI" w:cs="Segoe UI"/>
                <w:color w:val="000000" w:themeColor="text1"/>
              </w:rPr>
            </w:pPr>
            <w:r w:rsidRPr="00113964">
              <w:rPr>
                <w:rFonts w:ascii="Segoe UI" w:hAnsi="Segoe UI" w:cs="Segoe UI"/>
                <w:b/>
                <w:caps/>
                <w:color w:val="000000" w:themeColor="text1"/>
              </w:rPr>
              <w:sym w:font="Wingdings 2" w:char="F050"/>
            </w:r>
          </w:p>
        </w:tc>
        <w:tc>
          <w:tcPr>
            <w:tcW w:w="1502" w:type="dxa"/>
          </w:tcPr>
          <w:p w14:paraId="5C507FA3" w14:textId="77777777" w:rsidR="00C16C33" w:rsidRPr="00113964" w:rsidRDefault="00C16C33" w:rsidP="00583067">
            <w:pPr>
              <w:spacing w:line="320" w:lineRule="exact"/>
              <w:jc w:val="center"/>
              <w:rPr>
                <w:rFonts w:ascii="Segoe UI" w:hAnsi="Segoe UI" w:cs="Segoe UI"/>
                <w:b/>
                <w:caps/>
                <w:color w:val="000000" w:themeColor="text1"/>
              </w:rPr>
            </w:pPr>
          </w:p>
        </w:tc>
        <w:tc>
          <w:tcPr>
            <w:tcW w:w="1503" w:type="dxa"/>
          </w:tcPr>
          <w:p w14:paraId="173D8063" w14:textId="77777777" w:rsidR="00C16C33" w:rsidRPr="00113964" w:rsidRDefault="00C16C33" w:rsidP="00583067">
            <w:pPr>
              <w:spacing w:line="320" w:lineRule="exact"/>
              <w:jc w:val="center"/>
              <w:rPr>
                <w:rFonts w:ascii="Segoe UI" w:hAnsi="Segoe UI" w:cs="Segoe UI"/>
                <w:b/>
                <w:caps/>
                <w:color w:val="000000" w:themeColor="text1"/>
              </w:rPr>
            </w:pPr>
          </w:p>
        </w:tc>
      </w:tr>
      <w:tr w:rsidR="00C16C33" w:rsidRPr="00113964" w14:paraId="5E6B71A4" w14:textId="77777777" w:rsidTr="00583067">
        <w:tc>
          <w:tcPr>
            <w:tcW w:w="4707" w:type="dxa"/>
          </w:tcPr>
          <w:p w14:paraId="30C26B49" w14:textId="77777777" w:rsidR="00C16C33" w:rsidRPr="00113964" w:rsidRDefault="00C16C33" w:rsidP="00583067">
            <w:pPr>
              <w:spacing w:line="320" w:lineRule="exact"/>
              <w:rPr>
                <w:rFonts w:ascii="Segoe UI" w:hAnsi="Segoe UI" w:cs="Segoe UI"/>
                <w:color w:val="000000" w:themeColor="text1"/>
              </w:rPr>
            </w:pPr>
            <w:r w:rsidRPr="00113964">
              <w:rPr>
                <w:rFonts w:ascii="Segoe UI" w:hAnsi="Segoe UI" w:cs="Segoe UI"/>
                <w:color w:val="000000" w:themeColor="text1"/>
              </w:rPr>
              <w:t>PCR &amp; HVS swabs, cervical sampling implements and containers</w:t>
            </w:r>
          </w:p>
        </w:tc>
        <w:tc>
          <w:tcPr>
            <w:tcW w:w="1502" w:type="dxa"/>
          </w:tcPr>
          <w:p w14:paraId="2D9A9A4D" w14:textId="77777777" w:rsidR="00C16C33" w:rsidRPr="00113964" w:rsidRDefault="00C16C33" w:rsidP="00583067">
            <w:pPr>
              <w:spacing w:line="320" w:lineRule="exact"/>
              <w:jc w:val="center"/>
              <w:rPr>
                <w:rFonts w:ascii="Segoe UI" w:hAnsi="Segoe UI" w:cs="Segoe UI"/>
                <w:color w:val="000000" w:themeColor="text1"/>
              </w:rPr>
            </w:pPr>
            <w:r w:rsidRPr="00113964">
              <w:rPr>
                <w:rFonts w:ascii="Segoe UI" w:hAnsi="Segoe UI" w:cs="Segoe UI"/>
                <w:b/>
                <w:caps/>
                <w:color w:val="000000" w:themeColor="text1"/>
              </w:rPr>
              <w:sym w:font="Wingdings 2" w:char="F050"/>
            </w:r>
          </w:p>
        </w:tc>
        <w:tc>
          <w:tcPr>
            <w:tcW w:w="1502" w:type="dxa"/>
          </w:tcPr>
          <w:p w14:paraId="1F1E3A17" w14:textId="77777777" w:rsidR="00C16C33" w:rsidRPr="00113964" w:rsidRDefault="00C16C33" w:rsidP="00583067">
            <w:pPr>
              <w:spacing w:line="320" w:lineRule="exact"/>
              <w:jc w:val="center"/>
              <w:rPr>
                <w:rFonts w:ascii="Segoe UI" w:hAnsi="Segoe UI" w:cs="Segoe UI"/>
                <w:b/>
                <w:caps/>
                <w:color w:val="000000" w:themeColor="text1"/>
              </w:rPr>
            </w:pPr>
          </w:p>
        </w:tc>
        <w:tc>
          <w:tcPr>
            <w:tcW w:w="1503" w:type="dxa"/>
          </w:tcPr>
          <w:p w14:paraId="65A74E15" w14:textId="77777777" w:rsidR="00C16C33" w:rsidRPr="00113964" w:rsidRDefault="00C16C33" w:rsidP="00583067">
            <w:pPr>
              <w:spacing w:line="320" w:lineRule="exact"/>
              <w:jc w:val="center"/>
              <w:rPr>
                <w:rFonts w:ascii="Segoe UI" w:hAnsi="Segoe UI" w:cs="Segoe UI"/>
                <w:b/>
                <w:caps/>
                <w:color w:val="000000" w:themeColor="text1"/>
              </w:rPr>
            </w:pPr>
          </w:p>
        </w:tc>
      </w:tr>
      <w:tr w:rsidR="00C16C33" w:rsidRPr="00113964" w14:paraId="7F4079FE" w14:textId="77777777" w:rsidTr="00583067">
        <w:trPr>
          <w:trHeight w:val="314"/>
        </w:trPr>
        <w:tc>
          <w:tcPr>
            <w:tcW w:w="4707" w:type="dxa"/>
          </w:tcPr>
          <w:p w14:paraId="5AF37DA3" w14:textId="77777777" w:rsidR="00C16C33" w:rsidRPr="00113964" w:rsidRDefault="00C16C33" w:rsidP="00583067">
            <w:pPr>
              <w:spacing w:line="320" w:lineRule="exact"/>
              <w:rPr>
                <w:rFonts w:ascii="Segoe UI" w:hAnsi="Segoe UI" w:cs="Segoe UI"/>
                <w:color w:val="000000" w:themeColor="text1"/>
              </w:rPr>
            </w:pPr>
            <w:r w:rsidRPr="00113964">
              <w:rPr>
                <w:rFonts w:ascii="Segoe UI" w:hAnsi="Segoe UI" w:cs="Segoe UI"/>
                <w:color w:val="000000" w:themeColor="text1"/>
              </w:rPr>
              <w:t>Lab forms</w:t>
            </w:r>
          </w:p>
        </w:tc>
        <w:tc>
          <w:tcPr>
            <w:tcW w:w="1502" w:type="dxa"/>
          </w:tcPr>
          <w:p w14:paraId="4A27C6FB" w14:textId="77777777" w:rsidR="00C16C33" w:rsidRPr="00113964" w:rsidRDefault="00C16C33" w:rsidP="00583067">
            <w:pPr>
              <w:spacing w:line="320" w:lineRule="exact"/>
              <w:jc w:val="center"/>
              <w:rPr>
                <w:rFonts w:ascii="Segoe UI" w:hAnsi="Segoe UI" w:cs="Segoe UI"/>
                <w:color w:val="000000" w:themeColor="text1"/>
              </w:rPr>
            </w:pPr>
            <w:r w:rsidRPr="00113964">
              <w:rPr>
                <w:rFonts w:ascii="Segoe UI" w:hAnsi="Segoe UI" w:cs="Segoe UI"/>
                <w:b/>
                <w:caps/>
                <w:color w:val="000000" w:themeColor="text1"/>
              </w:rPr>
              <w:sym w:font="Wingdings 2" w:char="F050"/>
            </w:r>
          </w:p>
        </w:tc>
        <w:tc>
          <w:tcPr>
            <w:tcW w:w="1502" w:type="dxa"/>
          </w:tcPr>
          <w:p w14:paraId="7309732E" w14:textId="77777777" w:rsidR="00C16C33" w:rsidRPr="00113964" w:rsidRDefault="00C16C33" w:rsidP="00583067">
            <w:pPr>
              <w:spacing w:line="320" w:lineRule="exact"/>
              <w:jc w:val="center"/>
              <w:rPr>
                <w:rFonts w:ascii="Segoe UI" w:hAnsi="Segoe UI" w:cs="Segoe UI"/>
                <w:color w:val="000000" w:themeColor="text1"/>
              </w:rPr>
            </w:pPr>
          </w:p>
        </w:tc>
        <w:tc>
          <w:tcPr>
            <w:tcW w:w="1503" w:type="dxa"/>
          </w:tcPr>
          <w:p w14:paraId="4C94B069" w14:textId="77777777" w:rsidR="00C16C33" w:rsidRPr="00113964" w:rsidRDefault="00C16C33" w:rsidP="00583067">
            <w:pPr>
              <w:spacing w:line="320" w:lineRule="exact"/>
              <w:jc w:val="center"/>
              <w:rPr>
                <w:rFonts w:ascii="Segoe UI" w:hAnsi="Segoe UI" w:cs="Segoe UI"/>
                <w:b/>
                <w:caps/>
                <w:color w:val="000000" w:themeColor="text1"/>
              </w:rPr>
            </w:pPr>
          </w:p>
        </w:tc>
      </w:tr>
      <w:tr w:rsidR="00C16C33" w:rsidRPr="00113964" w14:paraId="6273DEAD" w14:textId="77777777" w:rsidTr="00583067">
        <w:tc>
          <w:tcPr>
            <w:tcW w:w="4707" w:type="dxa"/>
          </w:tcPr>
          <w:p w14:paraId="6794FAE9" w14:textId="77777777" w:rsidR="00C16C33" w:rsidRPr="00113964" w:rsidRDefault="00C16C33" w:rsidP="00583067">
            <w:pPr>
              <w:spacing w:line="320" w:lineRule="exact"/>
              <w:rPr>
                <w:rFonts w:ascii="Segoe UI" w:hAnsi="Segoe UI" w:cs="Segoe UI"/>
                <w:color w:val="000000" w:themeColor="text1"/>
              </w:rPr>
            </w:pPr>
            <w:r w:rsidRPr="00113964">
              <w:rPr>
                <w:rFonts w:ascii="Segoe UI" w:hAnsi="Segoe UI" w:cs="Segoe UI"/>
                <w:color w:val="000000" w:themeColor="text1"/>
              </w:rPr>
              <w:t xml:space="preserve">Dressing packs, </w:t>
            </w:r>
            <w:proofErr w:type="spellStart"/>
            <w:r w:rsidRPr="00113964">
              <w:rPr>
                <w:rFonts w:ascii="Segoe UI" w:hAnsi="Segoe UI" w:cs="Segoe UI"/>
                <w:color w:val="000000" w:themeColor="text1"/>
              </w:rPr>
              <w:t>steristrips</w:t>
            </w:r>
            <w:proofErr w:type="spellEnd"/>
            <w:r w:rsidRPr="00113964">
              <w:rPr>
                <w:rFonts w:ascii="Segoe UI" w:hAnsi="Segoe UI" w:cs="Segoe UI"/>
                <w:color w:val="000000" w:themeColor="text1"/>
              </w:rPr>
              <w:t>, waterproof dressing, scalpel, antiseptic for cleaning skin</w:t>
            </w:r>
          </w:p>
        </w:tc>
        <w:tc>
          <w:tcPr>
            <w:tcW w:w="1502" w:type="dxa"/>
          </w:tcPr>
          <w:p w14:paraId="596A9D60" w14:textId="77777777" w:rsidR="00C16C33" w:rsidRPr="00113964" w:rsidRDefault="00C16C33" w:rsidP="00583067">
            <w:pPr>
              <w:spacing w:line="320" w:lineRule="exact"/>
              <w:jc w:val="center"/>
              <w:rPr>
                <w:rFonts w:ascii="Segoe UI" w:hAnsi="Segoe UI" w:cs="Segoe UI"/>
                <w:color w:val="000000" w:themeColor="text1"/>
              </w:rPr>
            </w:pPr>
          </w:p>
        </w:tc>
        <w:tc>
          <w:tcPr>
            <w:tcW w:w="1502" w:type="dxa"/>
          </w:tcPr>
          <w:p w14:paraId="6A2458D2" w14:textId="77777777" w:rsidR="00C16C33" w:rsidRPr="00113964" w:rsidRDefault="00C16C33" w:rsidP="00583067">
            <w:pPr>
              <w:spacing w:line="320" w:lineRule="exact"/>
              <w:jc w:val="center"/>
              <w:rPr>
                <w:rFonts w:ascii="Segoe UI" w:hAnsi="Segoe UI" w:cs="Segoe UI"/>
                <w:color w:val="000000" w:themeColor="text1"/>
              </w:rPr>
            </w:pPr>
            <w:r w:rsidRPr="00113964">
              <w:rPr>
                <w:rFonts w:ascii="Segoe UI" w:hAnsi="Segoe UI" w:cs="Segoe UI"/>
                <w:b/>
                <w:caps/>
                <w:color w:val="000000" w:themeColor="text1"/>
              </w:rPr>
              <w:sym w:font="Wingdings 2" w:char="F050"/>
            </w:r>
          </w:p>
        </w:tc>
        <w:tc>
          <w:tcPr>
            <w:tcW w:w="1503" w:type="dxa"/>
          </w:tcPr>
          <w:p w14:paraId="0F704E2D" w14:textId="77777777" w:rsidR="00C16C33" w:rsidRPr="00113964" w:rsidRDefault="00C16C33" w:rsidP="00583067">
            <w:pPr>
              <w:spacing w:line="320" w:lineRule="exact"/>
              <w:jc w:val="center"/>
              <w:rPr>
                <w:rFonts w:ascii="Segoe UI" w:hAnsi="Segoe UI" w:cs="Segoe UI"/>
                <w:color w:val="000000" w:themeColor="text1"/>
              </w:rPr>
            </w:pPr>
            <w:r w:rsidRPr="00113964">
              <w:rPr>
                <w:rFonts w:ascii="Segoe UI" w:hAnsi="Segoe UI" w:cs="Segoe UI"/>
                <w:b/>
                <w:caps/>
                <w:color w:val="000000" w:themeColor="text1"/>
              </w:rPr>
              <w:sym w:font="Wingdings 2" w:char="F050"/>
            </w:r>
          </w:p>
        </w:tc>
      </w:tr>
      <w:tr w:rsidR="00C16C33" w:rsidRPr="00113964" w14:paraId="2F8A9DCF" w14:textId="77777777" w:rsidTr="00583067">
        <w:tc>
          <w:tcPr>
            <w:tcW w:w="4707" w:type="dxa"/>
          </w:tcPr>
          <w:p w14:paraId="123273E2" w14:textId="77777777" w:rsidR="00C16C33" w:rsidRPr="00113964" w:rsidRDefault="00C16C33" w:rsidP="00583067">
            <w:pPr>
              <w:spacing w:line="320" w:lineRule="exact"/>
              <w:rPr>
                <w:rFonts w:ascii="Segoe UI" w:hAnsi="Segoe UI" w:cs="Segoe UI"/>
                <w:color w:val="000000" w:themeColor="text1"/>
              </w:rPr>
            </w:pPr>
            <w:r w:rsidRPr="00113964">
              <w:rPr>
                <w:rFonts w:ascii="Segoe UI" w:hAnsi="Segoe UI" w:cs="Segoe UI"/>
                <w:color w:val="000000" w:themeColor="text1"/>
              </w:rPr>
              <w:t xml:space="preserve">Crepe bandage </w:t>
            </w:r>
          </w:p>
        </w:tc>
        <w:tc>
          <w:tcPr>
            <w:tcW w:w="1502" w:type="dxa"/>
          </w:tcPr>
          <w:p w14:paraId="34946132" w14:textId="77777777" w:rsidR="00C16C33" w:rsidRPr="00113964" w:rsidRDefault="00C16C33" w:rsidP="00583067">
            <w:pPr>
              <w:spacing w:line="320" w:lineRule="exact"/>
              <w:jc w:val="center"/>
              <w:rPr>
                <w:rFonts w:ascii="Segoe UI" w:hAnsi="Segoe UI" w:cs="Segoe UI"/>
                <w:b/>
                <w:caps/>
                <w:color w:val="000000" w:themeColor="text1"/>
              </w:rPr>
            </w:pPr>
          </w:p>
        </w:tc>
        <w:tc>
          <w:tcPr>
            <w:tcW w:w="1502" w:type="dxa"/>
          </w:tcPr>
          <w:p w14:paraId="3B618891" w14:textId="77777777" w:rsidR="00C16C33" w:rsidRPr="00113964" w:rsidRDefault="00C16C33" w:rsidP="00583067">
            <w:pPr>
              <w:spacing w:line="320" w:lineRule="exact"/>
              <w:jc w:val="center"/>
              <w:rPr>
                <w:rFonts w:ascii="Segoe UI" w:hAnsi="Segoe UI" w:cs="Segoe UI"/>
                <w:color w:val="000000" w:themeColor="text1"/>
              </w:rPr>
            </w:pPr>
            <w:r w:rsidRPr="00113964">
              <w:rPr>
                <w:rFonts w:ascii="Segoe UI" w:hAnsi="Segoe UI" w:cs="Segoe UI"/>
                <w:b/>
                <w:caps/>
                <w:color w:val="000000" w:themeColor="text1"/>
              </w:rPr>
              <w:sym w:font="Wingdings 2" w:char="F050"/>
            </w:r>
          </w:p>
        </w:tc>
        <w:tc>
          <w:tcPr>
            <w:tcW w:w="1503" w:type="dxa"/>
          </w:tcPr>
          <w:p w14:paraId="27C0EE81" w14:textId="77777777" w:rsidR="00C16C33" w:rsidRPr="00113964" w:rsidRDefault="00C16C33" w:rsidP="00583067">
            <w:pPr>
              <w:spacing w:line="320" w:lineRule="exact"/>
              <w:jc w:val="center"/>
              <w:rPr>
                <w:rFonts w:ascii="Segoe UI" w:hAnsi="Segoe UI" w:cs="Segoe UI"/>
                <w:color w:val="000000" w:themeColor="text1"/>
              </w:rPr>
            </w:pPr>
            <w:r w:rsidRPr="00113964">
              <w:rPr>
                <w:rFonts w:ascii="Segoe UI" w:hAnsi="Segoe UI" w:cs="Segoe UI"/>
                <w:b/>
                <w:caps/>
                <w:color w:val="000000" w:themeColor="text1"/>
              </w:rPr>
              <w:sym w:font="Wingdings 2" w:char="F050"/>
            </w:r>
          </w:p>
        </w:tc>
      </w:tr>
      <w:tr w:rsidR="00C16C33" w:rsidRPr="00113964" w14:paraId="4188FE25" w14:textId="77777777" w:rsidTr="00583067">
        <w:tc>
          <w:tcPr>
            <w:tcW w:w="4707" w:type="dxa"/>
          </w:tcPr>
          <w:p w14:paraId="73D4EAF5" w14:textId="77777777" w:rsidR="00C16C33" w:rsidRPr="00113964" w:rsidRDefault="00C16C33" w:rsidP="00583067">
            <w:pPr>
              <w:spacing w:line="320" w:lineRule="exact"/>
              <w:rPr>
                <w:rFonts w:ascii="Segoe UI" w:hAnsi="Segoe UI" w:cs="Segoe UI"/>
                <w:color w:val="000000" w:themeColor="text1"/>
              </w:rPr>
            </w:pPr>
            <w:r w:rsidRPr="00113964">
              <w:rPr>
                <w:rFonts w:ascii="Segoe UI" w:hAnsi="Segoe UI" w:cs="Segoe UI"/>
                <w:color w:val="000000" w:themeColor="text1"/>
              </w:rPr>
              <w:t>Implants and trocars</w:t>
            </w:r>
          </w:p>
        </w:tc>
        <w:tc>
          <w:tcPr>
            <w:tcW w:w="1502" w:type="dxa"/>
          </w:tcPr>
          <w:p w14:paraId="4A46B443" w14:textId="77777777" w:rsidR="00C16C33" w:rsidRPr="00113964" w:rsidRDefault="00C16C33" w:rsidP="00583067">
            <w:pPr>
              <w:spacing w:line="320" w:lineRule="exact"/>
              <w:jc w:val="center"/>
              <w:rPr>
                <w:rFonts w:ascii="Segoe UI" w:hAnsi="Segoe UI" w:cs="Segoe UI"/>
                <w:b/>
                <w:caps/>
                <w:color w:val="000000" w:themeColor="text1"/>
              </w:rPr>
            </w:pPr>
          </w:p>
        </w:tc>
        <w:tc>
          <w:tcPr>
            <w:tcW w:w="1502" w:type="dxa"/>
          </w:tcPr>
          <w:p w14:paraId="157E408A" w14:textId="77777777" w:rsidR="00C16C33" w:rsidRPr="00113964" w:rsidRDefault="00C16C33" w:rsidP="00583067">
            <w:pPr>
              <w:spacing w:line="320" w:lineRule="exact"/>
              <w:jc w:val="center"/>
              <w:rPr>
                <w:rFonts w:ascii="Segoe UI" w:hAnsi="Segoe UI" w:cs="Segoe UI"/>
                <w:color w:val="000000" w:themeColor="text1"/>
              </w:rPr>
            </w:pPr>
            <w:r w:rsidRPr="00113964">
              <w:rPr>
                <w:rFonts w:ascii="Segoe UI" w:hAnsi="Segoe UI" w:cs="Segoe UI"/>
                <w:b/>
                <w:caps/>
                <w:color w:val="000000" w:themeColor="text1"/>
              </w:rPr>
              <w:sym w:font="Wingdings 2" w:char="F050"/>
            </w:r>
          </w:p>
        </w:tc>
        <w:tc>
          <w:tcPr>
            <w:tcW w:w="1503" w:type="dxa"/>
          </w:tcPr>
          <w:p w14:paraId="277EAB93" w14:textId="77777777" w:rsidR="00C16C33" w:rsidRPr="00113964" w:rsidRDefault="00C16C33" w:rsidP="00583067">
            <w:pPr>
              <w:spacing w:line="320" w:lineRule="exact"/>
              <w:jc w:val="center"/>
              <w:rPr>
                <w:rFonts w:ascii="Segoe UI" w:hAnsi="Segoe UI" w:cs="Segoe UI"/>
                <w:color w:val="000000" w:themeColor="text1"/>
              </w:rPr>
            </w:pPr>
          </w:p>
        </w:tc>
      </w:tr>
      <w:tr w:rsidR="00C16C33" w:rsidRPr="00113964" w14:paraId="22536506" w14:textId="77777777" w:rsidTr="00583067">
        <w:tc>
          <w:tcPr>
            <w:tcW w:w="4707" w:type="dxa"/>
          </w:tcPr>
          <w:p w14:paraId="3F8A9FD1" w14:textId="77777777" w:rsidR="00C16C33" w:rsidRPr="00113964" w:rsidRDefault="00C16C33" w:rsidP="00583067">
            <w:pPr>
              <w:spacing w:line="320" w:lineRule="exact"/>
              <w:rPr>
                <w:rFonts w:ascii="Segoe UI" w:hAnsi="Segoe UI" w:cs="Segoe UI"/>
                <w:color w:val="000000" w:themeColor="text1"/>
              </w:rPr>
            </w:pPr>
            <w:r w:rsidRPr="00113964">
              <w:rPr>
                <w:rFonts w:ascii="Segoe UI" w:hAnsi="Segoe UI" w:cs="Segoe UI"/>
                <w:color w:val="000000" w:themeColor="text1"/>
              </w:rPr>
              <w:t xml:space="preserve">1% lignocaine 5ml ampoules, 5 ml syringes, 25G </w:t>
            </w:r>
            <w:proofErr w:type="gramStart"/>
            <w:r w:rsidRPr="00113964">
              <w:rPr>
                <w:rFonts w:ascii="Segoe UI" w:hAnsi="Segoe UI" w:cs="Segoe UI"/>
                <w:color w:val="000000" w:themeColor="text1"/>
              </w:rPr>
              <w:t>1.5 inch</w:t>
            </w:r>
            <w:proofErr w:type="gramEnd"/>
            <w:r w:rsidRPr="00113964">
              <w:rPr>
                <w:rFonts w:ascii="Segoe UI" w:hAnsi="Segoe UI" w:cs="Segoe UI"/>
                <w:color w:val="000000" w:themeColor="text1"/>
              </w:rPr>
              <w:t xml:space="preserve"> needles</w:t>
            </w:r>
          </w:p>
        </w:tc>
        <w:tc>
          <w:tcPr>
            <w:tcW w:w="1502" w:type="dxa"/>
          </w:tcPr>
          <w:p w14:paraId="4421EE9D" w14:textId="77777777" w:rsidR="00C16C33" w:rsidRPr="00113964" w:rsidRDefault="00C16C33" w:rsidP="00583067">
            <w:pPr>
              <w:spacing w:line="320" w:lineRule="exact"/>
              <w:jc w:val="center"/>
              <w:rPr>
                <w:rFonts w:ascii="Segoe UI" w:hAnsi="Segoe UI" w:cs="Segoe UI"/>
                <w:b/>
                <w:caps/>
                <w:color w:val="000000" w:themeColor="text1"/>
              </w:rPr>
            </w:pPr>
          </w:p>
        </w:tc>
        <w:tc>
          <w:tcPr>
            <w:tcW w:w="1502" w:type="dxa"/>
          </w:tcPr>
          <w:p w14:paraId="64CBE722" w14:textId="77777777" w:rsidR="00C16C33" w:rsidRPr="00113964" w:rsidRDefault="00C16C33" w:rsidP="00583067">
            <w:pPr>
              <w:spacing w:line="320" w:lineRule="exact"/>
              <w:jc w:val="center"/>
              <w:rPr>
                <w:rFonts w:ascii="Segoe UI" w:hAnsi="Segoe UI" w:cs="Segoe UI"/>
                <w:color w:val="000000" w:themeColor="text1"/>
              </w:rPr>
            </w:pPr>
            <w:r w:rsidRPr="00113964">
              <w:rPr>
                <w:rFonts w:ascii="Segoe UI" w:hAnsi="Segoe UI" w:cs="Segoe UI"/>
                <w:b/>
                <w:caps/>
                <w:color w:val="000000" w:themeColor="text1"/>
              </w:rPr>
              <w:sym w:font="Wingdings 2" w:char="F050"/>
            </w:r>
          </w:p>
        </w:tc>
        <w:tc>
          <w:tcPr>
            <w:tcW w:w="1503" w:type="dxa"/>
          </w:tcPr>
          <w:p w14:paraId="7D6EE4FB" w14:textId="77777777" w:rsidR="00C16C33" w:rsidRPr="00113964" w:rsidRDefault="00C16C33" w:rsidP="00583067">
            <w:pPr>
              <w:spacing w:line="320" w:lineRule="exact"/>
              <w:jc w:val="center"/>
              <w:rPr>
                <w:rFonts w:ascii="Segoe UI" w:hAnsi="Segoe UI" w:cs="Segoe UI"/>
                <w:color w:val="000000" w:themeColor="text1"/>
              </w:rPr>
            </w:pPr>
          </w:p>
        </w:tc>
      </w:tr>
      <w:tr w:rsidR="00C16C33" w:rsidRPr="00113964" w14:paraId="6010049D" w14:textId="77777777" w:rsidTr="00583067">
        <w:tc>
          <w:tcPr>
            <w:tcW w:w="4707" w:type="dxa"/>
          </w:tcPr>
          <w:p w14:paraId="74576A1F" w14:textId="77777777" w:rsidR="00C16C33" w:rsidRPr="00113964" w:rsidRDefault="00C16C33" w:rsidP="00583067">
            <w:pPr>
              <w:spacing w:line="320" w:lineRule="exact"/>
              <w:rPr>
                <w:rFonts w:ascii="Segoe UI" w:hAnsi="Segoe UI" w:cs="Segoe UI"/>
                <w:color w:val="000000" w:themeColor="text1"/>
              </w:rPr>
            </w:pPr>
            <w:r w:rsidRPr="00113964">
              <w:rPr>
                <w:rFonts w:ascii="Segoe UI" w:hAnsi="Segoe UI" w:cs="Segoe UI"/>
                <w:color w:val="000000" w:themeColor="text1"/>
              </w:rPr>
              <w:t>1% lignocaine with adrenaline ampoules, syringes, 25G needles</w:t>
            </w:r>
          </w:p>
        </w:tc>
        <w:tc>
          <w:tcPr>
            <w:tcW w:w="1502" w:type="dxa"/>
          </w:tcPr>
          <w:p w14:paraId="588F2A63" w14:textId="77777777" w:rsidR="00C16C33" w:rsidRPr="00113964" w:rsidRDefault="00C16C33" w:rsidP="00583067">
            <w:pPr>
              <w:spacing w:line="320" w:lineRule="exact"/>
              <w:jc w:val="center"/>
              <w:rPr>
                <w:rFonts w:ascii="Segoe UI" w:hAnsi="Segoe UI" w:cs="Segoe UI"/>
                <w:b/>
                <w:caps/>
                <w:color w:val="000000" w:themeColor="text1"/>
              </w:rPr>
            </w:pPr>
          </w:p>
        </w:tc>
        <w:tc>
          <w:tcPr>
            <w:tcW w:w="1502" w:type="dxa"/>
          </w:tcPr>
          <w:p w14:paraId="0759ED03" w14:textId="77777777" w:rsidR="00C16C33" w:rsidRPr="00113964" w:rsidRDefault="00C16C33" w:rsidP="00583067">
            <w:pPr>
              <w:spacing w:line="320" w:lineRule="exact"/>
              <w:jc w:val="center"/>
              <w:rPr>
                <w:rFonts w:ascii="Segoe UI" w:hAnsi="Segoe UI" w:cs="Segoe UI"/>
                <w:color w:val="000000" w:themeColor="text1"/>
              </w:rPr>
            </w:pPr>
          </w:p>
        </w:tc>
        <w:tc>
          <w:tcPr>
            <w:tcW w:w="1503" w:type="dxa"/>
          </w:tcPr>
          <w:p w14:paraId="1FE645C9" w14:textId="77777777" w:rsidR="00C16C33" w:rsidRPr="00113964" w:rsidRDefault="00C16C33" w:rsidP="00583067">
            <w:pPr>
              <w:spacing w:line="320" w:lineRule="exact"/>
              <w:jc w:val="center"/>
              <w:rPr>
                <w:rFonts w:ascii="Segoe UI" w:hAnsi="Segoe UI" w:cs="Segoe UI"/>
                <w:color w:val="000000" w:themeColor="text1"/>
              </w:rPr>
            </w:pPr>
            <w:r w:rsidRPr="00113964">
              <w:rPr>
                <w:rFonts w:ascii="Segoe UI" w:hAnsi="Segoe UI" w:cs="Segoe UI"/>
                <w:b/>
                <w:caps/>
                <w:color w:val="000000" w:themeColor="text1"/>
              </w:rPr>
              <w:sym w:font="Wingdings 2" w:char="F050"/>
            </w:r>
          </w:p>
        </w:tc>
      </w:tr>
      <w:tr w:rsidR="00C16C33" w:rsidRPr="00113964" w14:paraId="57045A39" w14:textId="77777777" w:rsidTr="00583067">
        <w:tc>
          <w:tcPr>
            <w:tcW w:w="4707" w:type="dxa"/>
          </w:tcPr>
          <w:p w14:paraId="618DD7A5" w14:textId="77777777" w:rsidR="00C16C33" w:rsidRPr="00113964" w:rsidRDefault="00C16C33" w:rsidP="00583067">
            <w:pPr>
              <w:spacing w:line="320" w:lineRule="exact"/>
              <w:rPr>
                <w:rFonts w:ascii="Segoe UI" w:hAnsi="Segoe UI" w:cs="Segoe UI"/>
                <w:color w:val="000000" w:themeColor="text1"/>
              </w:rPr>
            </w:pPr>
            <w:r w:rsidRPr="00113964">
              <w:rPr>
                <w:rFonts w:ascii="Segoe UI" w:hAnsi="Segoe UI" w:cs="Segoe UI"/>
                <w:color w:val="000000" w:themeColor="text1"/>
              </w:rPr>
              <w:t xml:space="preserve">2 x mosquito forceps per person (I curved, 1 </w:t>
            </w:r>
            <w:proofErr w:type="gramStart"/>
            <w:r w:rsidRPr="00113964">
              <w:rPr>
                <w:rFonts w:ascii="Segoe UI" w:hAnsi="Segoe UI" w:cs="Segoe UI"/>
                <w:color w:val="000000" w:themeColor="text1"/>
              </w:rPr>
              <w:t xml:space="preserve">straight)   </w:t>
            </w:r>
            <w:proofErr w:type="gramEnd"/>
          </w:p>
        </w:tc>
        <w:tc>
          <w:tcPr>
            <w:tcW w:w="1502" w:type="dxa"/>
          </w:tcPr>
          <w:p w14:paraId="1996C244" w14:textId="77777777" w:rsidR="00C16C33" w:rsidRPr="00113964" w:rsidRDefault="00C16C33" w:rsidP="00583067">
            <w:pPr>
              <w:spacing w:line="320" w:lineRule="exact"/>
              <w:jc w:val="center"/>
              <w:rPr>
                <w:rFonts w:ascii="Segoe UI" w:hAnsi="Segoe UI" w:cs="Segoe UI"/>
                <w:b/>
                <w:caps/>
                <w:color w:val="000000" w:themeColor="text1"/>
              </w:rPr>
            </w:pPr>
          </w:p>
        </w:tc>
        <w:tc>
          <w:tcPr>
            <w:tcW w:w="1502" w:type="dxa"/>
          </w:tcPr>
          <w:p w14:paraId="47A75EB4" w14:textId="77777777" w:rsidR="00C16C33" w:rsidRPr="00113964" w:rsidRDefault="00C16C33" w:rsidP="00583067">
            <w:pPr>
              <w:spacing w:line="320" w:lineRule="exact"/>
              <w:jc w:val="center"/>
              <w:rPr>
                <w:rFonts w:ascii="Segoe UI" w:hAnsi="Segoe UI" w:cs="Segoe UI"/>
                <w:color w:val="000000" w:themeColor="text1"/>
              </w:rPr>
            </w:pPr>
          </w:p>
        </w:tc>
        <w:tc>
          <w:tcPr>
            <w:tcW w:w="1503" w:type="dxa"/>
          </w:tcPr>
          <w:p w14:paraId="7AE8FB79" w14:textId="77777777" w:rsidR="00C16C33" w:rsidRPr="00113964" w:rsidRDefault="00C16C33" w:rsidP="00583067">
            <w:pPr>
              <w:spacing w:line="320" w:lineRule="exact"/>
              <w:jc w:val="center"/>
              <w:rPr>
                <w:rFonts w:ascii="Segoe UI" w:hAnsi="Segoe UI" w:cs="Segoe UI"/>
                <w:color w:val="000000" w:themeColor="text1"/>
              </w:rPr>
            </w:pPr>
            <w:r w:rsidRPr="00113964">
              <w:rPr>
                <w:rFonts w:ascii="Segoe UI" w:hAnsi="Segoe UI" w:cs="Segoe UI"/>
                <w:b/>
                <w:caps/>
                <w:color w:val="000000" w:themeColor="text1"/>
              </w:rPr>
              <w:sym w:font="Wingdings 2" w:char="F050"/>
            </w:r>
          </w:p>
        </w:tc>
      </w:tr>
    </w:tbl>
    <w:p w14:paraId="5D0633EB" w14:textId="77777777" w:rsidR="00C16C33" w:rsidRPr="00113964" w:rsidRDefault="00C16C33" w:rsidP="00C16C33">
      <w:pPr>
        <w:spacing w:after="0" w:line="320" w:lineRule="exact"/>
        <w:rPr>
          <w:rFonts w:ascii="Segoe UI" w:hAnsi="Segoe UI" w:cs="Segoe UI"/>
        </w:rPr>
      </w:pPr>
    </w:p>
    <w:p w14:paraId="3243055E" w14:textId="77777777" w:rsidR="00B500AF" w:rsidRDefault="00B500AF"/>
    <w:sectPr w:rsidR="00B500AF" w:rsidSect="00BB4123">
      <w:headerReference w:type="even" r:id="rId6"/>
      <w:footerReference w:type="even" r:id="rId7"/>
      <w:footerReference w:type="default" r:id="rId8"/>
      <w:pgSz w:w="11907" w:h="16839" w:code="9"/>
      <w:pgMar w:top="1134" w:right="1418" w:bottom="1135" w:left="1418" w:header="964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6C1D9" w14:textId="77777777" w:rsidR="002345CB" w:rsidRDefault="002345CB" w:rsidP="00C16C33">
      <w:pPr>
        <w:spacing w:after="0" w:line="240" w:lineRule="auto"/>
      </w:pPr>
      <w:r>
        <w:separator/>
      </w:r>
    </w:p>
  </w:endnote>
  <w:endnote w:type="continuationSeparator" w:id="0">
    <w:p w14:paraId="4B7EBB77" w14:textId="77777777" w:rsidR="002345CB" w:rsidRDefault="002345CB" w:rsidP="00C16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8D3A4" w14:textId="77777777" w:rsidR="004C4E01" w:rsidRPr="00EC2A6D" w:rsidRDefault="002345CB" w:rsidP="00087813">
    <w:pPr>
      <w:pStyle w:val="Footer-EvenPg"/>
      <w:pBdr>
        <w:top w:val="single" w:sz="4" w:space="1" w:color="E7E6E6" w:themeColor="background2"/>
      </w:pBdr>
      <w:jc w:val="center"/>
    </w:pPr>
    <w:r w:rsidRPr="00724798">
      <w:fldChar w:fldCharType="begin"/>
    </w:r>
    <w:r w:rsidRPr="00724798">
      <w:instrText xml:space="preserve"> PAGE  \* Arabic  \* MERGEFORMAT </w:instrText>
    </w:r>
    <w:r w:rsidRPr="00724798">
      <w:fldChar w:fldCharType="separate"/>
    </w:r>
    <w:r>
      <w:rPr>
        <w:noProof/>
      </w:rPr>
      <w:t>4</w:t>
    </w:r>
    <w:r w:rsidRPr="00724798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59643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3F3876" w14:textId="77777777" w:rsidR="00307884" w:rsidRDefault="002345C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6604BE" w14:textId="77777777" w:rsidR="00307884" w:rsidRDefault="002345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2755E" w14:textId="77777777" w:rsidR="002345CB" w:rsidRDefault="002345CB" w:rsidP="00C16C33">
      <w:pPr>
        <w:spacing w:after="0" w:line="240" w:lineRule="auto"/>
      </w:pPr>
      <w:r>
        <w:separator/>
      </w:r>
    </w:p>
  </w:footnote>
  <w:footnote w:type="continuationSeparator" w:id="0">
    <w:p w14:paraId="2A458FDA" w14:textId="77777777" w:rsidR="002345CB" w:rsidRDefault="002345CB" w:rsidP="00C16C33">
      <w:pPr>
        <w:spacing w:after="0" w:line="240" w:lineRule="auto"/>
      </w:pPr>
      <w:r>
        <w:continuationSeparator/>
      </w:r>
    </w:p>
  </w:footnote>
  <w:footnote w:id="1">
    <w:p w14:paraId="520297D6" w14:textId="77777777" w:rsidR="00C16C33" w:rsidRPr="00F755E4" w:rsidRDefault="00C16C33" w:rsidP="00C16C33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GB"/>
        </w:rPr>
        <w:t>Developed by New Zealand Family Planning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7C1EF" w14:textId="77777777" w:rsidR="009F5459" w:rsidRPr="001D551E" w:rsidRDefault="002345CB" w:rsidP="001D551E">
    <w:pPr>
      <w:pStyle w:val="Header"/>
      <w:jc w:val="center"/>
      <w:rPr>
        <w:lang w:val="en-GB"/>
      </w:rPr>
    </w:pPr>
    <w:r>
      <w:rPr>
        <w:lang w:val="en-GB"/>
      </w:rPr>
      <w:t>FINAL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C33"/>
    <w:rsid w:val="002345CB"/>
    <w:rsid w:val="00B500AF"/>
    <w:rsid w:val="00C1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20EC8"/>
  <w15:chartTrackingRefBased/>
  <w15:docId w15:val="{66CA810C-3DAB-4897-B23C-37B3A88C3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N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4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rsid w:val="00C16C33"/>
    <w:rPr>
      <w:rFonts w:eastAsiaTheme="minorHAnsi"/>
      <w:lang w:eastAsia="en-US"/>
    </w:rPr>
  </w:style>
  <w:style w:type="paragraph" w:styleId="Heading1">
    <w:name w:val="heading 1"/>
    <w:basedOn w:val="BodyText"/>
    <w:next w:val="BodyText"/>
    <w:link w:val="Heading1Char"/>
    <w:uiPriority w:val="1"/>
    <w:qFormat/>
    <w:rsid w:val="00C16C33"/>
    <w:pPr>
      <w:keepNext/>
      <w:spacing w:before="360" w:after="240" w:line="280" w:lineRule="exact"/>
      <w:jc w:val="both"/>
      <w:outlineLvl w:val="0"/>
    </w:pPr>
    <w:rPr>
      <w:rFonts w:asciiTheme="majorHAnsi" w:hAnsiTheme="majorHAnsi"/>
      <w:b/>
      <w:caps/>
      <w:color w:val="44546A" w:themeColor="text2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16C33"/>
    <w:rPr>
      <w:rFonts w:asciiTheme="majorHAnsi" w:eastAsiaTheme="minorHAnsi" w:hAnsiTheme="majorHAnsi"/>
      <w:b/>
      <w:caps/>
      <w:color w:val="44546A" w:themeColor="text2"/>
      <w:sz w:val="2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16C33"/>
    <w:rPr>
      <w:rFonts w:asciiTheme="majorHAnsi" w:hAnsiTheme="majorHAnsi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C16C33"/>
    <w:rPr>
      <w:rFonts w:asciiTheme="majorHAnsi" w:eastAsiaTheme="minorHAnsi" w:hAnsiTheme="majorHAnsi"/>
      <w:sz w:val="18"/>
      <w:lang w:eastAsia="en-US"/>
    </w:rPr>
  </w:style>
  <w:style w:type="paragraph" w:styleId="Footer">
    <w:name w:val="footer"/>
    <w:basedOn w:val="Normal"/>
    <w:link w:val="FooterChar"/>
    <w:uiPriority w:val="99"/>
    <w:rsid w:val="00C16C33"/>
    <w:rPr>
      <w:rFonts w:asciiTheme="majorHAnsi" w:hAnsiTheme="majorHAnsi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C16C33"/>
    <w:rPr>
      <w:rFonts w:asciiTheme="majorHAnsi" w:eastAsiaTheme="minorHAnsi" w:hAnsiTheme="majorHAnsi"/>
      <w:sz w:val="18"/>
      <w:lang w:eastAsia="en-US"/>
    </w:rPr>
  </w:style>
  <w:style w:type="paragraph" w:customStyle="1" w:styleId="Footer-EvenPg">
    <w:name w:val="Footer - Even Pg"/>
    <w:basedOn w:val="Footer"/>
    <w:link w:val="Footer-EvenPgChar"/>
    <w:uiPriority w:val="96"/>
    <w:rsid w:val="00C16C33"/>
    <w:pPr>
      <w:pBdr>
        <w:top w:val="single" w:sz="4" w:space="6" w:color="E7E6E6" w:themeColor="background2"/>
      </w:pBdr>
      <w:spacing w:before="240"/>
    </w:pPr>
  </w:style>
  <w:style w:type="character" w:customStyle="1" w:styleId="Footer-EvenPgChar">
    <w:name w:val="Footer - Even Pg Char"/>
    <w:basedOn w:val="FooterChar"/>
    <w:link w:val="Footer-EvenPg"/>
    <w:uiPriority w:val="96"/>
    <w:rsid w:val="00C16C33"/>
    <w:rPr>
      <w:rFonts w:asciiTheme="majorHAnsi" w:eastAsiaTheme="minorHAnsi" w:hAnsiTheme="majorHAnsi"/>
      <w:sz w:val="18"/>
      <w:lang w:eastAsia="en-US"/>
    </w:rPr>
  </w:style>
  <w:style w:type="paragraph" w:styleId="FootnoteText">
    <w:name w:val="footnote text"/>
    <w:basedOn w:val="Normal"/>
    <w:link w:val="FootnoteTextChar"/>
    <w:uiPriority w:val="14"/>
    <w:rsid w:val="00C16C3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4"/>
    <w:rsid w:val="00C16C33"/>
    <w:rPr>
      <w:rFonts w:eastAsiaTheme="minorHAnsi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16C33"/>
    <w:rPr>
      <w:vertAlign w:val="superscript"/>
    </w:rPr>
  </w:style>
  <w:style w:type="table" w:customStyle="1" w:styleId="TableGrid3">
    <w:name w:val="Table Grid3"/>
    <w:basedOn w:val="TableNormal"/>
    <w:next w:val="TableGrid"/>
    <w:uiPriority w:val="59"/>
    <w:rsid w:val="00C16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C16C3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16C33"/>
    <w:rPr>
      <w:rFonts w:eastAsiaTheme="minorHAnsi"/>
      <w:lang w:eastAsia="en-US"/>
    </w:rPr>
  </w:style>
  <w:style w:type="table" w:styleId="TableGrid">
    <w:name w:val="Table Grid"/>
    <w:basedOn w:val="TableNormal"/>
    <w:uiPriority w:val="39"/>
    <w:rsid w:val="00C16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</dc:creator>
  <cp:keywords/>
  <dc:description/>
  <cp:lastModifiedBy>Helen</cp:lastModifiedBy>
  <cp:revision>1</cp:revision>
  <dcterms:created xsi:type="dcterms:W3CDTF">2022-03-10T22:52:00Z</dcterms:created>
  <dcterms:modified xsi:type="dcterms:W3CDTF">2022-03-10T22:54:00Z</dcterms:modified>
</cp:coreProperties>
</file>